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937" w:rsidRPr="002C5D03" w:rsidRDefault="00E10937" w:rsidP="00E1093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2"/>
          <w:szCs w:val="32"/>
        </w:rPr>
      </w:pP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होटल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प्रबन्ध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और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खानपान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प्रौ</w:t>
      </w:r>
      <w:r w:rsidRPr="002C5D03">
        <w:rPr>
          <w:rFonts w:ascii="Times New Roman" w:eastAsia="Arial Unicode MS" w:hAnsi="Times New Roman" w:cs="Arial Unicode MS" w:hint="cs"/>
          <w:b/>
          <w:bCs/>
          <w:sz w:val="32"/>
          <w:szCs w:val="32"/>
          <w:cs/>
        </w:rPr>
        <w:t>द्यो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गिकी</w:t>
      </w:r>
      <w:r w:rsidRPr="002C5D03">
        <w:rPr>
          <w:rFonts w:ascii="Times New Roman" w:eastAsia="Arial Unicode MS" w:hAnsi="Times New Roman" w:cs="Times New Roman"/>
          <w:b/>
          <w:bCs/>
          <w:sz w:val="32"/>
          <w:szCs w:val="32"/>
          <w:rtl/>
          <w:cs/>
        </w:rPr>
        <w:t xml:space="preserve"> </w:t>
      </w:r>
      <w:r w:rsidRPr="002C5D03">
        <w:rPr>
          <w:rFonts w:ascii="Times New Roman" w:eastAsia="Arial Unicode MS" w:hAnsi="Times New Roman" w:cs="Arial Unicode MS"/>
          <w:b/>
          <w:bCs/>
          <w:sz w:val="32"/>
          <w:szCs w:val="32"/>
          <w:cs/>
        </w:rPr>
        <w:t>संस्थान</w:t>
      </w:r>
    </w:p>
    <w:p w:rsidR="00E10937" w:rsidRPr="00074780" w:rsidRDefault="00E10937" w:rsidP="00E1093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color w:val="0D0D0D"/>
        </w:rPr>
      </w:pP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INSTITUTE OF HOTEL MANAGEMENT </w:t>
      </w:r>
      <w:r w:rsidRPr="00074780">
        <w:rPr>
          <w:rFonts w:ascii="Times New Roman" w:eastAsia="Arial Unicode MS" w:hAnsi="Times New Roman" w:cs="Mangal"/>
          <w:b/>
          <w:color w:val="0D0D0D"/>
        </w:rPr>
        <w:t>&amp;</w:t>
      </w:r>
      <w:r w:rsidRPr="00074780">
        <w:rPr>
          <w:rFonts w:ascii="Times New Roman" w:eastAsia="Arial Unicode MS" w:hAnsi="Times New Roman" w:cs="Times New Roman"/>
          <w:b/>
          <w:color w:val="0D0D0D"/>
        </w:rPr>
        <w:t xml:space="preserve"> CATERING TECHNOLOGY</w:t>
      </w:r>
    </w:p>
    <w:p w:rsidR="00E10937" w:rsidRDefault="00E10937" w:rsidP="00E10937">
      <w:pPr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8"/>
        </w:rPr>
      </w:pPr>
      <w:r w:rsidRPr="0027644A"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(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पर्यटन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मंत्रालय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 xml:space="preserve"> के अधीन का स्वायत्त निका</w:t>
      </w:r>
      <w:proofErr w:type="gramStart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cs/>
        </w:rPr>
        <w:t>य</w:t>
      </w:r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>(</w:t>
      </w:r>
      <w:proofErr w:type="gramEnd"/>
      <w:r>
        <w:rPr>
          <w:rFonts w:ascii="Times New Roman" w:eastAsia="Arial Unicode MS" w:hAnsi="Times New Roman" w:cs="Arial Unicode MS" w:hint="cs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भारत</w:t>
      </w:r>
      <w:r w:rsidRPr="0027644A">
        <w:rPr>
          <w:rFonts w:ascii="Times New Roman" w:eastAsia="Arial Unicode MS" w:hAnsi="Times New Roman" w:cs="Times New Roman"/>
          <w:b/>
          <w:bCs/>
          <w:sz w:val="26"/>
          <w:szCs w:val="26"/>
          <w:rtl/>
          <w:cs/>
        </w:rPr>
        <w:t xml:space="preserve"> </w:t>
      </w:r>
      <w:r w:rsidRPr="0027644A">
        <w:rPr>
          <w:rFonts w:ascii="Times New Roman" w:eastAsia="Arial Unicode MS" w:hAnsi="Times New Roman" w:cs="Arial Unicode MS"/>
          <w:b/>
          <w:bCs/>
          <w:sz w:val="26"/>
          <w:szCs w:val="26"/>
          <w:cs/>
        </w:rPr>
        <w:t>सरकार</w:t>
      </w:r>
      <w:r>
        <w:rPr>
          <w:rFonts w:ascii="Times New Roman" w:eastAsia="Arial Unicode MS" w:hAnsi="Times New Roman" w:hint="cs"/>
          <w:b/>
          <w:bCs/>
          <w:sz w:val="28"/>
          <w:szCs w:val="28"/>
          <w:rtl/>
          <w:cs/>
        </w:rPr>
        <w:t>,</w:t>
      </w:r>
      <w:r>
        <w:rPr>
          <w:rFonts w:ascii="Times New Roman" w:eastAsia="Arial Unicode MS" w:hAnsi="Times New Roman" w:cs="Times New Roman"/>
          <w:b/>
          <w:bCs/>
          <w:sz w:val="28"/>
          <w:szCs w:val="28"/>
        </w:rPr>
        <w:t xml:space="preserve"> </w:t>
      </w:r>
    </w:p>
    <w:p w:rsidR="00E10937" w:rsidRDefault="00E10937" w:rsidP="00E10937">
      <w:pPr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</w:rPr>
      </w:pPr>
      <w:r w:rsidRPr="0027644A">
        <w:rPr>
          <w:rFonts w:ascii="Times New Roman" w:eastAsia="Arial Unicode MS" w:hAnsi="Times New Roman" w:cs="Times New Roman"/>
          <w:b/>
        </w:rPr>
        <w:t>(</w:t>
      </w:r>
      <w:r>
        <w:rPr>
          <w:rFonts w:ascii="Times New Roman" w:eastAsia="Arial Unicode MS" w:hAnsi="Times New Roman" w:cs="Times New Roman"/>
          <w:b/>
        </w:rPr>
        <w:t xml:space="preserve">An Autonomous Body under </w:t>
      </w:r>
      <w:r w:rsidRPr="0027644A">
        <w:rPr>
          <w:rFonts w:ascii="Times New Roman" w:eastAsia="Arial Unicode MS" w:hAnsi="Times New Roman" w:cs="Times New Roman"/>
          <w:b/>
        </w:rPr>
        <w:t>Ministry of Tourism, Government of India)</w:t>
      </w:r>
      <w:r>
        <w:rPr>
          <w:rFonts w:ascii="Times New Roman" w:eastAsia="Arial Unicode MS" w:hAnsi="Times New Roman" w:cs="Times New Roman"/>
          <w:b/>
        </w:rPr>
        <w:t xml:space="preserve">, </w:t>
      </w:r>
    </w:p>
    <w:p w:rsidR="00E10937" w:rsidRDefault="00E10937" w:rsidP="00E10937">
      <w:pPr>
        <w:spacing w:line="240" w:lineRule="auto"/>
        <w:jc w:val="center"/>
        <w:rPr>
          <w:rFonts w:ascii="Times New Roman" w:eastAsia="Arial Unicode MS" w:hAnsi="Times New Roman"/>
          <w:b/>
          <w:sz w:val="20"/>
        </w:rPr>
      </w:pPr>
      <w:r w:rsidRPr="00784834">
        <w:rPr>
          <w:rFonts w:ascii="Times New Roman" w:eastAsia="Arial Unicode MS" w:hAnsi="Times New Roman" w:cs="Arial Unicode MS"/>
          <w:b/>
          <w:bCs/>
          <w:cs/>
        </w:rPr>
        <w:t>कोवलम</w:t>
      </w:r>
      <w:r w:rsidRPr="00784834">
        <w:rPr>
          <w:rFonts w:ascii="Times New Roman" w:eastAsia="Arial Unicode MS" w:hAnsi="Times New Roman" w:cs="Times New Roman"/>
          <w:b/>
          <w:bCs/>
          <w:rtl/>
          <w:cs/>
        </w:rPr>
        <w:t>,</w:t>
      </w:r>
      <w:r w:rsidRPr="00784834">
        <w:rPr>
          <w:rFonts w:ascii="Times New Roman" w:eastAsia="Arial Unicode MS" w:hAnsi="Times New Roman" w:cs="Times New Roman"/>
          <w:b/>
          <w:bCs/>
        </w:rPr>
        <w:t xml:space="preserve"> </w:t>
      </w:r>
      <w:r w:rsidRPr="00784834">
        <w:rPr>
          <w:rFonts w:ascii="Times New Roman" w:eastAsia="Arial Unicode MS" w:hAnsi="Times New Roman" w:cs="Arial Unicode MS"/>
          <w:b/>
          <w:bCs/>
          <w:cs/>
        </w:rPr>
        <w:t>तिरुवनन्तपुरम</w:t>
      </w:r>
      <w:r w:rsidRPr="00784834">
        <w:rPr>
          <w:rFonts w:ascii="Times New Roman" w:eastAsia="Arial Unicode MS" w:hAnsi="Times New Roman" w:cs="Arial Unicode MS" w:hint="cs"/>
          <w:b/>
          <w:bCs/>
          <w:rtl/>
          <w:cs/>
        </w:rPr>
        <w:t>/</w:t>
      </w:r>
      <w:r w:rsidRPr="00784834">
        <w:rPr>
          <w:rFonts w:ascii="Times New Roman" w:eastAsia="Arial Unicode MS" w:hAnsi="Times New Roman" w:cs="Times New Roman"/>
          <w:b/>
          <w:sz w:val="16"/>
          <w:szCs w:val="16"/>
        </w:rPr>
        <w:t xml:space="preserve"> THIRUVANANTHAPURAM</w:t>
      </w:r>
      <w:r w:rsidRPr="00784834">
        <w:rPr>
          <w:rFonts w:ascii="Times New Roman" w:eastAsia="Arial Unicode MS" w:hAnsi="Times New Roman" w:hint="cs"/>
          <w:b/>
          <w:bCs/>
          <w:sz w:val="16"/>
          <w:szCs w:val="16"/>
          <w:rtl/>
          <w:cs/>
        </w:rPr>
        <w:t>,</w:t>
      </w:r>
      <w:r w:rsidRPr="00784834">
        <w:rPr>
          <w:rFonts w:ascii="Times New Roman" w:eastAsia="Arial Unicode MS" w:hAnsi="Times New Roman" w:cs="Times New Roman"/>
          <w:b/>
          <w:sz w:val="20"/>
        </w:rPr>
        <w:t xml:space="preserve"> – 695 527, </w:t>
      </w:r>
      <w:r w:rsidRPr="00784834">
        <w:rPr>
          <w:rFonts w:ascii="Times New Roman" w:eastAsia="Arial Unicode MS" w:hAnsi="Times New Roman" w:cs="Mangal" w:hint="cs"/>
          <w:b/>
          <w:sz w:val="20"/>
          <w:szCs w:val="18"/>
          <w:cs/>
        </w:rPr>
        <w:t>केरल</w:t>
      </w:r>
      <w:r w:rsidRPr="00784834">
        <w:rPr>
          <w:rFonts w:ascii="Times New Roman" w:eastAsia="Arial Unicode MS" w:hAnsi="Times New Roman" w:cs="Mangal" w:hint="cs"/>
          <w:b/>
          <w:sz w:val="20"/>
          <w:szCs w:val="18"/>
          <w:rtl/>
          <w:cs/>
        </w:rPr>
        <w:t>/</w:t>
      </w:r>
      <w:r w:rsidRPr="00784834">
        <w:rPr>
          <w:rFonts w:ascii="Times New Roman" w:eastAsia="Arial Unicode MS" w:hAnsi="Times New Roman" w:cs="Times New Roman"/>
          <w:b/>
          <w:sz w:val="20"/>
        </w:rPr>
        <w:t>KERALA</w:t>
      </w:r>
    </w:p>
    <w:p w:rsidR="00E10937" w:rsidRPr="00BD0D29" w:rsidRDefault="00E10937" w:rsidP="00E10937">
      <w:pPr>
        <w:spacing w:line="240" w:lineRule="auto"/>
        <w:jc w:val="center"/>
        <w:rPr>
          <w:rFonts w:ascii="Times New Roman" w:eastAsia="Arial Unicode MS" w:hAnsi="Times New Roman"/>
          <w:b/>
          <w:sz w:val="6"/>
          <w:szCs w:val="6"/>
        </w:rPr>
      </w:pPr>
      <w:r>
        <w:rPr>
          <w:rFonts w:ascii="Times New Roman" w:eastAsia="Arial Unicode MS" w:hAnsi="Times New Roman" w:hint="cs"/>
          <w:b/>
          <w:sz w:val="20"/>
          <w:cs/>
        </w:rPr>
        <w:t>------------------------------------------------------------------------------------------------------------------------------------------------</w:t>
      </w:r>
    </w:p>
    <w:p w:rsidR="00E10937" w:rsidRPr="00435AF5" w:rsidRDefault="00E10937" w:rsidP="00E10937">
      <w:pPr>
        <w:spacing w:after="0" w:line="240" w:lineRule="auto"/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सं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आई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एच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एम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सी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टी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/</w:t>
      </w:r>
      <w:r>
        <w:rPr>
          <w:rFonts w:ascii="Times New Roman" w:eastAsia="Arial Unicode MS" w:hAnsi="Times New Roman" w:cs="Mangal" w:hint="cs"/>
          <w:sz w:val="26"/>
          <w:szCs w:val="23"/>
          <w:cs/>
        </w:rPr>
        <w:t>प्रशा.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2017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 </w:t>
      </w:r>
      <w:r>
        <w:rPr>
          <w:rFonts w:ascii="Times New Roman" w:eastAsia="Arial Unicode MS" w:hAnsi="Times New Roman" w:cs="Times New Roman"/>
          <w:sz w:val="26"/>
          <w:szCs w:val="26"/>
          <w:rtl/>
          <w:cs/>
        </w:rPr>
        <w:t>/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</w:t>
      </w:r>
      <w:r>
        <w:rPr>
          <w:rFonts w:ascii="Times New Roman" w:eastAsia="Arial Unicode MS" w:hAnsi="Times New Roman" w:cs="Times New Roman"/>
          <w:sz w:val="26"/>
          <w:szCs w:val="26"/>
          <w:rtl/>
          <w:cs/>
        </w:rPr>
        <w:t>1</w:t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 xml:space="preserve">                                         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दिनांक</w:t>
      </w:r>
      <w:r w:rsidRPr="00435AF5">
        <w:rPr>
          <w:rFonts w:ascii="Times New Roman" w:eastAsia="Arial Unicode MS" w:hAnsi="Times New Roman" w:cs="Times New Roman"/>
          <w:sz w:val="26"/>
          <w:szCs w:val="26"/>
        </w:rPr>
        <w:t>: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36613B">
        <w:rPr>
          <w:rFonts w:ascii="Times New Roman" w:eastAsia="Arial Unicode MS" w:hAnsi="Times New Roman" w:cs="Times New Roman"/>
          <w:sz w:val="26"/>
          <w:szCs w:val="26"/>
        </w:rPr>
        <w:t>1</w:t>
      </w:r>
      <w:r>
        <w:rPr>
          <w:rFonts w:ascii="Times New Roman" w:eastAsia="Arial Unicode MS" w:hAnsi="Times New Roman" w:cs="Times New Roman"/>
          <w:sz w:val="26"/>
          <w:szCs w:val="26"/>
        </w:rPr>
        <w:t>0</w:t>
      </w:r>
      <w:r w:rsidRPr="0036613B">
        <w:rPr>
          <w:rFonts w:ascii="Times New Roman" w:eastAsia="Arial Unicode MS" w:hAnsi="Times New Roman" w:cs="Times New Roman"/>
          <w:sz w:val="26"/>
          <w:szCs w:val="26"/>
        </w:rPr>
        <w:t>.07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>.</w:t>
      </w:r>
      <w:r w:rsidRPr="00435AF5">
        <w:rPr>
          <w:rFonts w:ascii="Times New Roman" w:eastAsia="Arial Unicode MS" w:hAnsi="Times New Roman" w:cs="Times New Roman"/>
          <w:sz w:val="26"/>
          <w:szCs w:val="26"/>
          <w:rtl/>
          <w:cs/>
        </w:rPr>
        <w:t>2017</w:t>
      </w:r>
    </w:p>
    <w:p w:rsidR="00E10937" w:rsidRDefault="00E10937" w:rsidP="00E10937">
      <w:pPr>
        <w:jc w:val="center"/>
        <w:rPr>
          <w:rFonts w:ascii="Times New Roman" w:eastAsia="Arial Unicode MS" w:hAnsi="Times New Roman"/>
          <w:sz w:val="36"/>
          <w:szCs w:val="36"/>
          <w:u w:val="single"/>
        </w:rPr>
      </w:pP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कार्यालय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  <w:cs/>
        </w:rPr>
        <w:t xml:space="preserve"> </w:t>
      </w:r>
      <w:r w:rsidRPr="00164CC9">
        <w:rPr>
          <w:rFonts w:ascii="Times New Roman" w:eastAsia="Arial Unicode MS" w:hAnsi="Times New Roman" w:cs="Arial Unicode MS"/>
          <w:sz w:val="36"/>
          <w:szCs w:val="36"/>
          <w:u w:val="single"/>
          <w:cs/>
        </w:rPr>
        <w:t>आदेश</w:t>
      </w:r>
      <w:r w:rsidRPr="00164CC9">
        <w:rPr>
          <w:rFonts w:ascii="Times New Roman" w:eastAsia="Arial Unicode MS" w:hAnsi="Times New Roman" w:cs="Times New Roman"/>
          <w:sz w:val="36"/>
          <w:szCs w:val="36"/>
          <w:u w:val="single"/>
        </w:rPr>
        <w:t xml:space="preserve"> </w:t>
      </w:r>
    </w:p>
    <w:p w:rsidR="00E10937" w:rsidRPr="00D315CD" w:rsidRDefault="00E10937" w:rsidP="00E10937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सहायक निदेशक, पर्यटन मंत्रालय, भगरत सरकार, नई दिल्ली  से प्राप्त दिनांक </w:t>
      </w:r>
      <w:r w:rsidRPr="00911055">
        <w:rPr>
          <w:rFonts w:ascii="Times New Roman" w:eastAsia="Arial Unicode MS" w:hAnsi="Times New Roman" w:cs="Times New Roman"/>
          <w:sz w:val="28"/>
          <w:szCs w:val="28"/>
          <w:cs/>
        </w:rPr>
        <w:t>07.07.2017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 के ई-मेल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पत्राचार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अनुसार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पर्यटन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क्षेत्र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में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जीएसटी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कार्यशाला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में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 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दिनांक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12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जुलाई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2017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11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बजे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पूर्वाह्न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से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मीडीया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सेन्टर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भूतल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परिवहन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भवन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न</w:t>
      </w: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ई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दिल्ली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-110 001 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में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आयोजित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किए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जानेवाले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कार्यशाला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में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भाग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लेने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के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लिए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श्री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नारायण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शर्मा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,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लेखाकार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तथा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प्रभारी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लेखा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अधिकारी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को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प्रतिनियुक्त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किया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जाता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है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  <w:r w:rsidRPr="00D315CD">
        <w:rPr>
          <w:rFonts w:ascii="Times New Roman" w:eastAsia="Arial Unicode MS" w:hAnsi="Times New Roman" w:cs="Arial Unicode MS"/>
          <w:sz w:val="28"/>
          <w:szCs w:val="28"/>
          <w:cs/>
        </w:rPr>
        <w:t>।</w:t>
      </w:r>
      <w:r w:rsidRPr="00D315CD">
        <w:rPr>
          <w:rFonts w:ascii="Times New Roman" w:eastAsia="Arial Unicode MS" w:hAnsi="Times New Roman" w:cs="Times New Roman"/>
          <w:sz w:val="28"/>
          <w:szCs w:val="28"/>
          <w:cs/>
        </w:rPr>
        <w:t xml:space="preserve"> </w:t>
      </w:r>
    </w:p>
    <w:p w:rsidR="00E10937" w:rsidRPr="00784834" w:rsidRDefault="00E10937" w:rsidP="00E10937">
      <w:pPr>
        <w:spacing w:after="0" w:line="240" w:lineRule="auto"/>
        <w:outlineLvl w:val="0"/>
        <w:rPr>
          <w:rFonts w:ascii="Times New Roman" w:eastAsia="Arial Unicode MS" w:hAnsi="Times New Roman" w:cs="Arial Unicode MS"/>
          <w:sz w:val="16"/>
          <w:szCs w:val="16"/>
        </w:rPr>
      </w:pPr>
    </w:p>
    <w:p w:rsidR="00E10937" w:rsidRDefault="00E10937" w:rsidP="00E10937">
      <w:pPr>
        <w:spacing w:after="0" w:line="240" w:lineRule="auto"/>
        <w:outlineLvl w:val="0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उन्हें प्राधिकृत किया जाता है कि उपर्युक्त प्रशिक्षण  में भाग लेने हेतु  यात्रा की व्यवस्था कराने केलिए आवश्यक अग्रिम प्राप्त करें ।</w:t>
      </w:r>
    </w:p>
    <w:p w:rsidR="00E10937" w:rsidRPr="00784834" w:rsidRDefault="00E10937" w:rsidP="00E10937">
      <w:pPr>
        <w:spacing w:after="0" w:line="240" w:lineRule="auto"/>
        <w:outlineLvl w:val="0"/>
        <w:rPr>
          <w:rFonts w:ascii="Times New Roman" w:eastAsia="Arial Unicode MS" w:hAnsi="Times New Roman" w:cs="Arial Unicode MS"/>
          <w:sz w:val="16"/>
          <w:szCs w:val="16"/>
        </w:rPr>
      </w:pPr>
    </w:p>
    <w:p w:rsidR="00E10937" w:rsidRDefault="00E10937" w:rsidP="00E10937">
      <w:pPr>
        <w:spacing w:after="0" w:line="240" w:lineRule="auto"/>
        <w:jc w:val="both"/>
        <w:outlineLvl w:val="0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उनसे अनुरोध है कि प्रशिक्षण कार्यक्रम  पूर्ण होने पर अधोहस्ताक्षरी को प्रशिक्षण पर एक रिपोर्ट प्रस्तुत करें ।</w:t>
      </w:r>
    </w:p>
    <w:p w:rsidR="00E10937" w:rsidRDefault="00E10937" w:rsidP="00E10937">
      <w:pPr>
        <w:rPr>
          <w:rFonts w:ascii="Times New Roman" w:eastAsia="Arial Unicode MS" w:hAnsi="Times New Roman"/>
          <w:sz w:val="26"/>
          <w:szCs w:val="26"/>
        </w:rPr>
      </w:pP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Arial Unicode MS" w:eastAsia="Arial Unicode MS" w:hAnsi="Arial Unicode MS" w:cs="Arial Unicode MS" w:hint="cs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  </w:t>
      </w:r>
      <w:r w:rsidRPr="008D2809">
        <w:rPr>
          <w:rFonts w:ascii="Arial Unicode MS" w:eastAsia="Arial Unicode MS" w:hAnsi="Arial Unicode MS" w:cs="Arial Unicode MS" w:hint="cs"/>
          <w:sz w:val="28"/>
          <w:szCs w:val="28"/>
          <w:cs/>
        </w:rPr>
        <w:t>(एल.वी. कुमार)</w:t>
      </w:r>
      <w:r w:rsidRPr="008D2809">
        <w:rPr>
          <w:rFonts w:ascii="Arial Unicode MS" w:eastAsia="Arial Unicode MS" w:hAnsi="Arial Unicode MS" w:cs="Arial Unicode MS"/>
          <w:sz w:val="28"/>
          <w:szCs w:val="28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ab/>
      </w:r>
      <w:r>
        <w:rPr>
          <w:rFonts w:ascii="Times New Roman" w:eastAsia="Arial Unicode MS" w:hAnsi="Times New Roman" w:hint="cs"/>
          <w:sz w:val="26"/>
          <w:szCs w:val="26"/>
          <w:cs/>
        </w:rPr>
        <w:t xml:space="preserve">      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प्राचार्य</w:t>
      </w:r>
    </w:p>
    <w:p w:rsidR="00E10937" w:rsidRPr="00435AF5" w:rsidRDefault="00E10937" w:rsidP="00E10937">
      <w:pPr>
        <w:rPr>
          <w:rFonts w:ascii="Times New Roman" w:eastAsia="Arial Unicode MS" w:hAnsi="Times New Roman" w:cs="Times New Roman"/>
          <w:sz w:val="26"/>
          <w:szCs w:val="26"/>
        </w:rPr>
      </w:pP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सेवा</w:t>
      </w:r>
      <w:r w:rsidRPr="00435AF5">
        <w:rPr>
          <w:rFonts w:ascii="Times New Roman" w:eastAsia="Arial Unicode MS" w:hAnsi="Times New Roman" w:cs="Times New Roman"/>
          <w:sz w:val="26"/>
          <w:szCs w:val="26"/>
          <w:cs/>
        </w:rPr>
        <w:t xml:space="preserve"> </w:t>
      </w:r>
      <w:r w:rsidRPr="00435AF5">
        <w:rPr>
          <w:rFonts w:ascii="Times New Roman" w:eastAsia="Arial Unicode MS" w:hAnsi="Times New Roman" w:cs="Arial Unicode MS"/>
          <w:sz w:val="26"/>
          <w:szCs w:val="26"/>
          <w:cs/>
        </w:rPr>
        <w:t>में</w:t>
      </w:r>
    </w:p>
    <w:p w:rsidR="00E10937" w:rsidRDefault="00E10937" w:rsidP="00E10937">
      <w:pPr>
        <w:spacing w:after="0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 xml:space="preserve">श्री  नारायण शर्मा, </w:t>
      </w:r>
    </w:p>
    <w:p w:rsidR="00E10937" w:rsidRDefault="00E10937" w:rsidP="00E10937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Times New Roman" w:eastAsia="Arial Unicode MS" w:hAnsi="Times New Roman" w:cs="Arial Unicode MS" w:hint="cs"/>
          <w:sz w:val="28"/>
          <w:szCs w:val="28"/>
          <w:cs/>
        </w:rPr>
        <w:t>लेखाकार तथा प्रभारी लेखा अधिकारी  ।</w:t>
      </w:r>
    </w:p>
    <w:p w:rsidR="00E10937" w:rsidRPr="00BD0D29" w:rsidRDefault="00E10937" w:rsidP="00E10937">
      <w:pPr>
        <w:spacing w:after="0"/>
        <w:rPr>
          <w:rFonts w:ascii="Arial Unicode MS" w:eastAsia="Arial Unicode MS" w:hAnsi="Arial Unicode MS" w:cs="Arial Unicode MS"/>
          <w:sz w:val="16"/>
          <w:szCs w:val="16"/>
        </w:rPr>
      </w:pPr>
    </w:p>
    <w:p w:rsidR="00E10937" w:rsidRPr="005730B4" w:rsidRDefault="00E10937" w:rsidP="00E10937">
      <w:pPr>
        <w:spacing w:after="0"/>
        <w:rPr>
          <w:rFonts w:ascii="Arial Unicode MS" w:eastAsia="Arial Unicode MS" w:hAnsi="Arial Unicode MS" w:cs="Arial Unicode MS"/>
          <w:sz w:val="28"/>
          <w:szCs w:val="28"/>
        </w:rPr>
      </w:pPr>
      <w:r w:rsidRPr="005730B4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प्रतिलिपिः-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ab/>
      </w:r>
    </w:p>
    <w:p w:rsidR="00E10937" w:rsidRPr="008700A5" w:rsidRDefault="00E10937" w:rsidP="00E10937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8700A5">
        <w:rPr>
          <w:rFonts w:ascii="Arial Unicode MS" w:eastAsia="Arial Unicode MS" w:hAnsi="Arial Unicode MS" w:cs="Arial Unicode MS" w:hint="cs"/>
          <w:sz w:val="28"/>
          <w:szCs w:val="28"/>
          <w:cs/>
        </w:rPr>
        <w:t>का.अधीक्षक,</w:t>
      </w:r>
    </w:p>
    <w:p w:rsidR="00E10937" w:rsidRPr="005730B4" w:rsidRDefault="00E10937" w:rsidP="00E10937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8"/>
          <w:szCs w:val="28"/>
        </w:rPr>
      </w:pP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आई</w:t>
      </w:r>
      <w:r w:rsidRPr="005730B4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एच</w:t>
      </w:r>
      <w:r w:rsidRPr="005730B4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एम</w:t>
      </w:r>
      <w:r w:rsidRPr="005730B4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सी</w:t>
      </w:r>
      <w:r w:rsidRPr="005730B4">
        <w:rPr>
          <w:rFonts w:ascii="Arial Unicode MS" w:eastAsia="Arial Unicode MS" w:hAnsi="Arial Unicode MS" w:cs="Arial Unicode MS"/>
          <w:sz w:val="28"/>
          <w:szCs w:val="28"/>
          <w:rtl/>
          <w:cs/>
        </w:rPr>
        <w:t xml:space="preserve"> </w:t>
      </w:r>
      <w:r w:rsidRPr="005730B4">
        <w:rPr>
          <w:rFonts w:ascii="Arial Unicode MS" w:eastAsia="Arial Unicode MS" w:hAnsi="Arial Unicode MS" w:cs="Arial Unicode MS"/>
          <w:sz w:val="28"/>
          <w:szCs w:val="28"/>
          <w:cs/>
        </w:rPr>
        <w:t>टी</w:t>
      </w:r>
      <w:r w:rsidRPr="005730B4">
        <w:rPr>
          <w:rFonts w:ascii="Arial Unicode MS" w:eastAsia="Arial Unicode MS" w:hAnsi="Arial Unicode MS" w:cs="Arial Unicode MS" w:hint="cs"/>
          <w:sz w:val="28"/>
          <w:szCs w:val="28"/>
          <w:cs/>
        </w:rPr>
        <w:t>, कोवलम,</w:t>
      </w:r>
    </w:p>
    <w:p w:rsidR="003B5DFB" w:rsidRPr="00E10937" w:rsidRDefault="00E10937" w:rsidP="00E10937">
      <w:pPr>
        <w:ind w:firstLine="720"/>
        <w:rPr>
          <w:rFonts w:ascii="Arial Unicode MS" w:eastAsia="Arial Unicode MS" w:hAnsi="Arial Unicode MS"/>
          <w:sz w:val="28"/>
          <w:szCs w:val="28"/>
        </w:rPr>
      </w:pPr>
      <w:r w:rsidRPr="005730B4">
        <w:rPr>
          <w:rFonts w:ascii="Times New Roman" w:eastAsia="Arial Unicode MS" w:hAnsi="Times New Roman" w:cs="Arial Unicode MS"/>
          <w:sz w:val="28"/>
          <w:szCs w:val="28"/>
          <w:cs/>
        </w:rPr>
        <w:t>तिरुवनन्तपुरम</w:t>
      </w:r>
      <w:r w:rsidRPr="005730B4">
        <w:rPr>
          <w:rFonts w:ascii="Times New Roman" w:eastAsia="Arial Unicode MS" w:hAnsi="Times New Roman" w:cs="Times New Roman"/>
          <w:sz w:val="28"/>
          <w:szCs w:val="28"/>
          <w:cs/>
        </w:rPr>
        <w:tab/>
      </w:r>
      <w:r w:rsidRPr="005730B4">
        <w:rPr>
          <w:rFonts w:ascii="Times New Roman" w:eastAsia="Arial Unicode MS" w:hAnsi="Times New Roman" w:cs="Times New Roman"/>
          <w:sz w:val="28"/>
          <w:szCs w:val="28"/>
          <w:cs/>
        </w:rPr>
        <w:tab/>
      </w:r>
    </w:p>
    <w:sectPr w:rsidR="003B5DFB" w:rsidRPr="00E10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10937"/>
    <w:rsid w:val="003B5DFB"/>
    <w:rsid w:val="00E1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2017-08-22T09:19:00Z</dcterms:created>
  <dcterms:modified xsi:type="dcterms:W3CDTF">2017-08-22T09:20:00Z</dcterms:modified>
</cp:coreProperties>
</file>